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F1" w:rsidRPr="00FA71F1" w:rsidRDefault="00FA71F1" w:rsidP="00FA71F1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6"/>
          <w:szCs w:val="36"/>
        </w:rPr>
      </w:pPr>
      <w:r w:rsidRPr="00FA71F1"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6"/>
          <w:szCs w:val="36"/>
        </w:rPr>
        <w:t>第７回大会報告記</w:t>
      </w:r>
    </w:p>
    <w:p w:rsidR="00FA71F1" w:rsidRPr="00FA71F1" w:rsidRDefault="00FA71F1" w:rsidP="00FA71F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A71F1" w:rsidRPr="00FA71F1" w:rsidRDefault="00FA71F1" w:rsidP="00FA71F1">
      <w:pPr>
        <w:widowControl/>
        <w:jc w:val="righ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FA71F1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内藤　亨代 </w:t>
      </w:r>
      <w:r w:rsidRPr="00FA71F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   </w:t>
      </w:r>
    </w:p>
    <w:p w:rsidR="00FA71F1" w:rsidRPr="00FA71F1" w:rsidRDefault="00FA71F1" w:rsidP="00FA71F1">
      <w:pPr>
        <w:widowControl/>
        <w:spacing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第７回日本アイリス・マードック学会は、二年ぶりに岡山に戻って県立図書館デジタル情報シアターで開かれた。（１１月５日（土）１１時～１６時）この図書館は完成後日が浅く、快適で便宜の良い会場を使用できたことは幸いであった。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総会は榎本眞理子氏の司会のもと、室谷洋三会長の挨拶で始まった。最近の日本の世情に触れてマードックの世界に描かれる目的のない悪意と善意に言及された。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次に平井杏子氏より理事会の報告がなされた。以下の６点である。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１．次期開催場所は恵泉女学園大学(東京都多摩市南野2-10-1)に決まった。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２．開催時期は２００６年１０月１４日か２８日のいずれかで、開催校、講師の都合によって決定する。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３．特別講演の講師は井内雄四郎氏より依頼する。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４．山本長一氏の理事就任を決定した。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５．ホームページは２００５年１月に更新され、マードック関係の資料が掲載されている。著作情報は当分の間マードック学会員の出版物のみ扱う。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６．会長・副会長の辞任希望があったが、とりあえず以下のように決定した。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会長：室谷洋三氏（続行）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副会長：井内雄四郎氏、植木研介氏（続行）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平井杏子氏が新たに就任。（井内雄四郎氏は後１年のみ続行）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以上の案件が承認された後、事務局からの報告が駒沢礼子氏よりあった。１２月にニューズレター第６号を発行したこと、ホームページの改訂は効果があると考えられ、少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 xml:space="preserve">しずつ会員も学会出席者も増加傾向にあること、ニューズレターへの投稿を歓迎すること、そして住所変更などは必ず届けて下さいとのことであった。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最後に会計の小野順子氏より会計報告がなされ、会計は滞りなく順調である旨の報告があり、出席者が承認した。 午後の研究発表は以下の順で行われた。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１．Wendy中西氏：Shakespeare and Buddhism in Bruno's Dream　司会　榎本眞理子氏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２．佐久川豊子氏：戯曲「ジョアナ、ジョアナ」　司会　室谷洋三氏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３．Paul </w:t>
      </w:r>
      <w:proofErr w:type="spellStart"/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Hullah</w:t>
      </w:r>
      <w:proofErr w:type="spellEnd"/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氏：'Calling All into Doubt': Art, Life, and Identity in Murdoch's 'Not highly Regarded' The Italian Girl　司会　橋本信子氏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内容については、本誌の研究発表要旨に記載されているのでご高覧願いたい。いずれも活発な質疑応答があり、特に「ジョアナ、ジョアナ」については時間切れで質問を打ち切った。</w:t>
      </w:r>
      <w:proofErr w:type="spellStart"/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Hullah</w:t>
      </w:r>
      <w:proofErr w:type="spellEnd"/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氏がパワーポイントを使用したのは新しい試みである。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休憩後の特別講演は平井杏子氏による「マードックとサミュエル・ベケット」であった。ベケットの影響をマードックがいかに深く受けていたか、マードックはベケットをどのように理解していたのか、或いはしていなかったのか、など詳細に準備された資料を追いつつ、マードックのもつ不可解さを示唆した。 </w:t>
      </w:r>
    </w:p>
    <w:p w:rsidR="00FA71F1" w:rsidRPr="00FA71F1" w:rsidRDefault="00FA71F1" w:rsidP="00FA71F1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懇親会は全日空ホテルの和食レストランで１７時３０分より開かれ、出席者は十数人であったが、落ち着いて会話を交わすことができ、和やかな時間を過ごして来年の再会を期して散会となった。</w:t>
      </w:r>
      <w:r w:rsidRPr="00FA71F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今回は障害者スポーツ大会と日程が重なったため、いろいろな面で事務方のご苦労は大きかったと思う。あらためて準備に心を砕いて下さった方々に深く感謝したい。 </w:t>
      </w:r>
    </w:p>
    <w:p w:rsidR="005847E0" w:rsidRPr="00FA71F1" w:rsidRDefault="005847E0">
      <w:bookmarkStart w:id="0" w:name="_GoBack"/>
      <w:bookmarkEnd w:id="0"/>
    </w:p>
    <w:sectPr w:rsidR="005847E0" w:rsidRPr="00FA71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F1"/>
    <w:rsid w:val="005847E0"/>
    <w:rsid w:val="00F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7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7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9588">
      <w:bodyDiv w:val="1"/>
      <w:marLeft w:val="5"/>
      <w:marRight w:val="5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okano</dc:creator>
  <cp:lastModifiedBy>okano</cp:lastModifiedBy>
  <cp:revision>1</cp:revision>
  <dcterms:created xsi:type="dcterms:W3CDTF">2012-03-01T01:35:00Z</dcterms:created>
  <dcterms:modified xsi:type="dcterms:W3CDTF">2012-03-01T01:37:00Z</dcterms:modified>
</cp:coreProperties>
</file>