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1F8" w:rsidRPr="009661F8" w:rsidRDefault="009661F8" w:rsidP="009661F8">
      <w:pPr>
        <w:widowControl/>
        <w:jc w:val="center"/>
        <w:rPr>
          <w:rFonts w:ascii="ＭＳ Ｐゴシック" w:eastAsia="ＭＳ Ｐゴシック" w:hAnsi="ＭＳ Ｐゴシック" w:cs="ＭＳ Ｐゴシック"/>
          <w:b/>
          <w:bCs/>
          <w:color w:val="008000"/>
          <w:kern w:val="0"/>
          <w:sz w:val="34"/>
          <w:szCs w:val="34"/>
        </w:rPr>
      </w:pPr>
      <w:r w:rsidRPr="009661F8">
        <w:rPr>
          <w:rFonts w:ascii="ＭＳ Ｐゴシック" w:eastAsia="ＭＳ Ｐゴシック" w:hAnsi="ＭＳ Ｐゴシック" w:cs="ＭＳ Ｐゴシック"/>
          <w:b/>
          <w:bCs/>
          <w:color w:val="008000"/>
          <w:kern w:val="0"/>
          <w:sz w:val="34"/>
          <w:szCs w:val="34"/>
        </w:rPr>
        <w:t>Iris Murdoch Conference at Kingston,</w:t>
      </w:r>
      <w:r w:rsidRPr="009661F8">
        <w:rPr>
          <w:rFonts w:ascii="ＭＳ Ｐゴシック" w:eastAsia="ＭＳ Ｐゴシック" w:hAnsi="ＭＳ Ｐゴシック" w:cs="ＭＳ Ｐゴシック"/>
          <w:b/>
          <w:bCs/>
          <w:color w:val="008000"/>
          <w:kern w:val="0"/>
          <w:sz w:val="34"/>
          <w:szCs w:val="34"/>
        </w:rPr>
        <w:br/>
        <w:t xml:space="preserve">15th～16th September, 2006 </w:t>
      </w:r>
    </w:p>
    <w:p w:rsidR="009661F8" w:rsidRPr="009661F8" w:rsidRDefault="009661F8" w:rsidP="009661F8">
      <w:pPr>
        <w:widowControl/>
        <w:jc w:val="left"/>
        <w:rPr>
          <w:rFonts w:ascii="ＭＳ Ｐゴシック" w:eastAsia="ＭＳ Ｐゴシック" w:hAnsi="ＭＳ Ｐゴシック" w:cs="ＭＳ Ｐゴシック"/>
          <w:kern w:val="0"/>
          <w:sz w:val="24"/>
          <w:szCs w:val="24"/>
        </w:rPr>
      </w:pPr>
    </w:p>
    <w:p w:rsidR="009661F8" w:rsidRPr="009661F8" w:rsidRDefault="009661F8" w:rsidP="009661F8">
      <w:pPr>
        <w:widowControl/>
        <w:jc w:val="right"/>
        <w:rPr>
          <w:rFonts w:ascii="ＭＳ Ｐゴシック" w:eastAsia="ＭＳ Ｐゴシック" w:hAnsi="ＭＳ Ｐゴシック" w:cs="ＭＳ Ｐゴシック"/>
          <w:b/>
          <w:bCs/>
          <w:kern w:val="0"/>
          <w:sz w:val="28"/>
          <w:szCs w:val="28"/>
        </w:rPr>
      </w:pPr>
      <w:r w:rsidRPr="009661F8">
        <w:rPr>
          <w:rFonts w:ascii="ＭＳ Ｐゴシック" w:eastAsia="ＭＳ Ｐゴシック" w:hAnsi="ＭＳ Ｐゴシック" w:cs="ＭＳ Ｐゴシック"/>
          <w:b/>
          <w:bCs/>
          <w:kern w:val="0"/>
          <w:sz w:val="28"/>
          <w:szCs w:val="28"/>
        </w:rPr>
        <w:t xml:space="preserve">Maria K. </w:t>
      </w:r>
      <w:proofErr w:type="spellStart"/>
      <w:r w:rsidRPr="009661F8">
        <w:rPr>
          <w:rFonts w:ascii="ＭＳ Ｐゴシック" w:eastAsia="ＭＳ Ｐゴシック" w:hAnsi="ＭＳ Ｐゴシック" w:cs="ＭＳ Ｐゴシック"/>
          <w:b/>
          <w:bCs/>
          <w:kern w:val="0"/>
          <w:sz w:val="28"/>
          <w:szCs w:val="28"/>
        </w:rPr>
        <w:t>Smolenska</w:t>
      </w:r>
      <w:proofErr w:type="spellEnd"/>
      <w:r w:rsidRPr="009661F8">
        <w:rPr>
          <w:rFonts w:ascii="ＭＳ Ｐゴシック" w:eastAsia="ＭＳ Ｐゴシック" w:hAnsi="ＭＳ Ｐゴシック" w:cs="ＭＳ Ｐゴシック"/>
          <w:b/>
          <w:bCs/>
          <w:kern w:val="0"/>
          <w:sz w:val="28"/>
          <w:szCs w:val="28"/>
        </w:rPr>
        <w:t xml:space="preserve"> Greenwood</w:t>
      </w:r>
      <w:r w:rsidRPr="009661F8">
        <w:rPr>
          <w:rFonts w:ascii="ＭＳ Ｐゴシック" w:eastAsia="ＭＳ Ｐゴシック" w:hAnsi="ＭＳ Ｐゴシック" w:cs="ＭＳ Ｐゴシック"/>
          <w:b/>
          <w:bCs/>
          <w:kern w:val="0"/>
          <w:sz w:val="24"/>
          <w:szCs w:val="24"/>
        </w:rPr>
        <w:t>   </w:t>
      </w:r>
    </w:p>
    <w:p w:rsidR="009661F8" w:rsidRPr="009661F8" w:rsidRDefault="009661F8" w:rsidP="009661F8">
      <w:pPr>
        <w:widowControl/>
        <w:spacing w:line="312" w:lineRule="auto"/>
        <w:ind w:firstLine="240"/>
        <w:jc w:val="left"/>
        <w:rPr>
          <w:rFonts w:ascii="ＭＳ Ｐゴシック" w:eastAsia="ＭＳ Ｐゴシック" w:hAnsi="ＭＳ Ｐゴシック" w:cs="ＭＳ Ｐゴシック"/>
          <w:kern w:val="0"/>
          <w:sz w:val="24"/>
          <w:szCs w:val="24"/>
        </w:rPr>
      </w:pPr>
      <w:r w:rsidRPr="009661F8">
        <w:rPr>
          <w:rFonts w:ascii="ＭＳ Ｐゴシック" w:eastAsia="ＭＳ Ｐゴシック" w:hAnsi="ＭＳ Ｐゴシック" w:cs="ＭＳ Ｐゴシック"/>
          <w:kern w:val="0"/>
          <w:sz w:val="24"/>
          <w:szCs w:val="24"/>
        </w:rPr>
        <w:t>This year's international Iris Murdoch Society Conference w</w:t>
      </w:r>
      <w:bookmarkStart w:id="0" w:name="_GoBack"/>
      <w:bookmarkEnd w:id="0"/>
      <w:r w:rsidRPr="009661F8">
        <w:rPr>
          <w:rFonts w:ascii="ＭＳ Ｐゴシック" w:eastAsia="ＭＳ Ｐゴシック" w:hAnsi="ＭＳ Ｐゴシック" w:cs="ＭＳ Ｐゴシック"/>
          <w:kern w:val="0"/>
          <w:sz w:val="24"/>
          <w:szCs w:val="24"/>
        </w:rPr>
        <w:t xml:space="preserve">as the most recent of the three which took place in Britain. The first in 2002 was held at St. Anne's College, Oxford, where Iris Murdoch had taught; the second, in 2004, at Kingston University, site of the Iris Murdoch Centre which stocks the Iris Murdoch Archives, the third in 2006 also at Kingston. Participants this time came not only from Britain and Ireland but also from several European countries - Spain, France, Holland, Sweden, as well as from North America, and one from Australia. I attended all three conferences, and this year gave a paper. </w:t>
      </w:r>
    </w:p>
    <w:p w:rsidR="009661F8" w:rsidRPr="009661F8" w:rsidRDefault="009661F8" w:rsidP="009661F8">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9661F8">
        <w:rPr>
          <w:rFonts w:ascii="ＭＳ Ｐゴシック" w:eastAsia="ＭＳ Ｐゴシック" w:hAnsi="ＭＳ Ｐゴシック" w:cs="ＭＳ Ｐゴシック"/>
          <w:kern w:val="0"/>
          <w:sz w:val="24"/>
          <w:szCs w:val="24"/>
        </w:rPr>
        <w:t xml:space="preserve">　My personal interest in Iris Murdoch's work dated from when I was an undergraduate at Somerville (Iris Murdoch's own college at Oxford) and reading her novels avidly as soon as they came out. Later, as lecturer in British literature and art at Paris 7 Denis Diderot University, I met Iris Murdoch personally at a colloquium in her </w:t>
      </w:r>
      <w:proofErr w:type="spellStart"/>
      <w:r w:rsidRPr="009661F8">
        <w:rPr>
          <w:rFonts w:ascii="ＭＳ Ｐゴシック" w:eastAsia="ＭＳ Ｐゴシック" w:hAnsi="ＭＳ Ｐゴシック" w:cs="ＭＳ Ｐゴシック"/>
          <w:kern w:val="0"/>
          <w:sz w:val="24"/>
          <w:szCs w:val="24"/>
        </w:rPr>
        <w:t>honour</w:t>
      </w:r>
      <w:proofErr w:type="spellEnd"/>
      <w:r w:rsidRPr="009661F8">
        <w:rPr>
          <w:rFonts w:ascii="ＭＳ Ｐゴシック" w:eastAsia="ＭＳ Ｐゴシック" w:hAnsi="ＭＳ Ｐゴシック" w:cs="ＭＳ Ｐゴシック"/>
          <w:kern w:val="0"/>
          <w:sz w:val="24"/>
          <w:szCs w:val="24"/>
        </w:rPr>
        <w:t xml:space="preserve">, hosted by the University </w:t>
      </w:r>
      <w:proofErr w:type="gramStart"/>
      <w:r w:rsidRPr="009661F8">
        <w:rPr>
          <w:rFonts w:ascii="ＭＳ Ｐゴシック" w:eastAsia="ＭＳ Ｐゴシック" w:hAnsi="ＭＳ Ｐゴシック" w:cs="ＭＳ Ｐゴシック"/>
          <w:kern w:val="0"/>
          <w:sz w:val="24"/>
          <w:szCs w:val="24"/>
        </w:rPr>
        <w:t>of</w:t>
      </w:r>
      <w:proofErr w:type="gramEnd"/>
      <w:r w:rsidRPr="009661F8">
        <w:rPr>
          <w:rFonts w:ascii="ＭＳ Ｐゴシック" w:eastAsia="ＭＳ Ｐゴシック" w:hAnsi="ＭＳ Ｐゴシック" w:cs="ＭＳ Ｐゴシック"/>
          <w:kern w:val="0"/>
          <w:sz w:val="24"/>
          <w:szCs w:val="24"/>
        </w:rPr>
        <w:t xml:space="preserve"> Caen, France. This was in the mid-seventies and her novel, The Unicorn, was one of the set books for the French national top competitive exam, the </w:t>
      </w:r>
      <w:proofErr w:type="spellStart"/>
      <w:r w:rsidRPr="009661F8">
        <w:rPr>
          <w:rFonts w:ascii="ＭＳ Ｐゴシック" w:eastAsia="ＭＳ Ｐゴシック" w:hAnsi="ＭＳ Ｐゴシック" w:cs="ＭＳ Ｐゴシック"/>
          <w:kern w:val="0"/>
          <w:sz w:val="24"/>
          <w:szCs w:val="24"/>
        </w:rPr>
        <w:t>Agregation</w:t>
      </w:r>
      <w:proofErr w:type="spellEnd"/>
      <w:r w:rsidRPr="009661F8">
        <w:rPr>
          <w:rFonts w:ascii="ＭＳ Ｐゴシック" w:eastAsia="ＭＳ Ｐゴシック" w:hAnsi="ＭＳ Ｐゴシック" w:cs="ＭＳ Ｐゴシック"/>
          <w:kern w:val="0"/>
          <w:sz w:val="24"/>
          <w:szCs w:val="24"/>
        </w:rPr>
        <w:t xml:space="preserve">, which I was then teaching. My interest in Iris Murdoch's work continued throughout my university career so I was happy to join the Iris Murdoch Society in 2002. </w:t>
      </w:r>
    </w:p>
    <w:p w:rsidR="009661F8" w:rsidRPr="009661F8" w:rsidRDefault="009661F8" w:rsidP="009661F8">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9661F8">
        <w:rPr>
          <w:rFonts w:ascii="ＭＳ Ｐゴシック" w:eastAsia="ＭＳ Ｐゴシック" w:hAnsi="ＭＳ Ｐゴシック" w:cs="ＭＳ Ｐゴシック"/>
          <w:kern w:val="0"/>
          <w:sz w:val="24"/>
          <w:szCs w:val="24"/>
        </w:rPr>
        <w:t xml:space="preserve">　The Iris Murdoch Society was formed at the Modern Language Association Convention in 1986 and publishes a Newsletter with Iris Murdoch's biographer, Peter </w:t>
      </w:r>
      <w:proofErr w:type="spellStart"/>
      <w:r w:rsidRPr="009661F8">
        <w:rPr>
          <w:rFonts w:ascii="ＭＳ Ｐゴシック" w:eastAsia="ＭＳ Ｐゴシック" w:hAnsi="ＭＳ Ｐゴシック" w:cs="ＭＳ Ｐゴシック"/>
          <w:kern w:val="0"/>
          <w:sz w:val="24"/>
          <w:szCs w:val="24"/>
        </w:rPr>
        <w:t>Conradi</w:t>
      </w:r>
      <w:proofErr w:type="spellEnd"/>
      <w:r w:rsidRPr="009661F8">
        <w:rPr>
          <w:rFonts w:ascii="ＭＳ Ｐゴシック" w:eastAsia="ＭＳ Ｐゴシック" w:hAnsi="ＭＳ Ｐゴシック" w:cs="ＭＳ Ｐゴシック"/>
          <w:kern w:val="0"/>
          <w:sz w:val="24"/>
          <w:szCs w:val="24"/>
        </w:rPr>
        <w:t xml:space="preserve"> as advisor. After our welcome by the representative of Kingston University and by </w:t>
      </w:r>
      <w:proofErr w:type="spellStart"/>
      <w:r w:rsidRPr="009661F8">
        <w:rPr>
          <w:rFonts w:ascii="ＭＳ Ｐゴシック" w:eastAsia="ＭＳ Ｐゴシック" w:hAnsi="ＭＳ Ｐゴシック" w:cs="ＭＳ Ｐゴシック"/>
          <w:kern w:val="0"/>
          <w:sz w:val="24"/>
          <w:szCs w:val="24"/>
        </w:rPr>
        <w:t>Dr.Anne</w:t>
      </w:r>
      <w:proofErr w:type="spellEnd"/>
      <w:r w:rsidRPr="009661F8">
        <w:rPr>
          <w:rFonts w:ascii="ＭＳ Ｐゴシック" w:eastAsia="ＭＳ Ｐゴシック" w:hAnsi="ＭＳ Ｐゴシック" w:cs="ＭＳ Ｐゴシック"/>
          <w:kern w:val="0"/>
          <w:sz w:val="24"/>
          <w:szCs w:val="24"/>
        </w:rPr>
        <w:t xml:space="preserve"> Rowe, chief </w:t>
      </w:r>
      <w:proofErr w:type="spellStart"/>
      <w:r w:rsidRPr="009661F8">
        <w:rPr>
          <w:rFonts w:ascii="ＭＳ Ｐゴシック" w:eastAsia="ＭＳ Ｐゴシック" w:hAnsi="ＭＳ Ｐゴシック" w:cs="ＭＳ Ｐゴシック"/>
          <w:kern w:val="0"/>
          <w:sz w:val="24"/>
          <w:szCs w:val="24"/>
        </w:rPr>
        <w:t>organiser</w:t>
      </w:r>
      <w:proofErr w:type="spellEnd"/>
      <w:r w:rsidRPr="009661F8">
        <w:rPr>
          <w:rFonts w:ascii="ＭＳ Ｐゴシック" w:eastAsia="ＭＳ Ｐゴシック" w:hAnsi="ＭＳ Ｐゴシック" w:cs="ＭＳ Ｐゴシック"/>
          <w:kern w:val="0"/>
          <w:sz w:val="24"/>
          <w:szCs w:val="24"/>
        </w:rPr>
        <w:t xml:space="preserve"> of the conference and European editor of the </w:t>
      </w:r>
      <w:r w:rsidRPr="009661F8">
        <w:rPr>
          <w:rFonts w:ascii="ＭＳ Ｐゴシック" w:eastAsia="ＭＳ Ｐゴシック" w:hAnsi="ＭＳ Ｐゴシック" w:cs="ＭＳ Ｐゴシック"/>
          <w:kern w:val="0"/>
          <w:sz w:val="24"/>
          <w:szCs w:val="24"/>
        </w:rPr>
        <w:lastRenderedPageBreak/>
        <w:t xml:space="preserve">Newsletter, also at Kingston, Professor </w:t>
      </w:r>
      <w:proofErr w:type="spellStart"/>
      <w:r w:rsidRPr="009661F8">
        <w:rPr>
          <w:rFonts w:ascii="ＭＳ Ｐゴシック" w:eastAsia="ＭＳ Ｐゴシック" w:hAnsi="ＭＳ Ｐゴシック" w:cs="ＭＳ Ｐゴシック"/>
          <w:kern w:val="0"/>
          <w:sz w:val="24"/>
          <w:szCs w:val="24"/>
        </w:rPr>
        <w:t>Conradi</w:t>
      </w:r>
      <w:proofErr w:type="spellEnd"/>
      <w:r w:rsidRPr="009661F8">
        <w:rPr>
          <w:rFonts w:ascii="ＭＳ Ｐゴシック" w:eastAsia="ＭＳ Ｐゴシック" w:hAnsi="ＭＳ Ｐゴシック" w:cs="ＭＳ Ｐゴシック"/>
          <w:kern w:val="0"/>
          <w:sz w:val="24"/>
          <w:szCs w:val="24"/>
        </w:rPr>
        <w:t xml:space="preserve"> gave the first plenary lecture on "Laughing at pain." He usefully reminded us, at a conference on "Morality," that Iris Murdoch, however seriously committed both to philosophy and novel-writing, </w:t>
      </w:r>
      <w:proofErr w:type="gramStart"/>
      <w:r w:rsidRPr="009661F8">
        <w:rPr>
          <w:rFonts w:ascii="ＭＳ Ｐゴシック" w:eastAsia="ＭＳ Ｐゴシック" w:hAnsi="ＭＳ Ｐゴシック" w:cs="ＭＳ Ｐゴシック"/>
          <w:kern w:val="0"/>
          <w:sz w:val="24"/>
          <w:szCs w:val="24"/>
        </w:rPr>
        <w:t>had</w:t>
      </w:r>
      <w:proofErr w:type="gramEnd"/>
      <w:r w:rsidRPr="009661F8">
        <w:rPr>
          <w:rFonts w:ascii="ＭＳ Ｐゴシック" w:eastAsia="ＭＳ Ｐゴシック" w:hAnsi="ＭＳ Ｐゴシック" w:cs="ＭＳ Ｐゴシック"/>
          <w:kern w:val="0"/>
          <w:sz w:val="24"/>
          <w:szCs w:val="24"/>
        </w:rPr>
        <w:t xml:space="preserve"> always time for </w:t>
      </w:r>
      <w:proofErr w:type="spellStart"/>
      <w:r w:rsidRPr="009661F8">
        <w:rPr>
          <w:rFonts w:ascii="ＭＳ Ｐゴシック" w:eastAsia="ＭＳ Ｐゴシック" w:hAnsi="ＭＳ Ｐゴシック" w:cs="ＭＳ Ｐゴシック"/>
          <w:kern w:val="0"/>
          <w:sz w:val="24"/>
          <w:szCs w:val="24"/>
        </w:rPr>
        <w:t>humour</w:t>
      </w:r>
      <w:proofErr w:type="spellEnd"/>
      <w:r w:rsidRPr="009661F8">
        <w:rPr>
          <w:rFonts w:ascii="ＭＳ Ｐゴシック" w:eastAsia="ＭＳ Ｐゴシック" w:hAnsi="ＭＳ Ｐゴシック" w:cs="ＭＳ Ｐゴシック"/>
          <w:kern w:val="0"/>
          <w:sz w:val="24"/>
          <w:szCs w:val="24"/>
        </w:rPr>
        <w:t xml:space="preserve">, especially a compassionate </w:t>
      </w:r>
      <w:proofErr w:type="spellStart"/>
      <w:r w:rsidRPr="009661F8">
        <w:rPr>
          <w:rFonts w:ascii="ＭＳ Ｐゴシック" w:eastAsia="ＭＳ Ｐゴシック" w:hAnsi="ＭＳ Ｐゴシック" w:cs="ＭＳ Ｐゴシック"/>
          <w:kern w:val="0"/>
          <w:sz w:val="24"/>
          <w:szCs w:val="24"/>
        </w:rPr>
        <w:t>humour</w:t>
      </w:r>
      <w:proofErr w:type="spellEnd"/>
      <w:r w:rsidRPr="009661F8">
        <w:rPr>
          <w:rFonts w:ascii="ＭＳ Ｐゴシック" w:eastAsia="ＭＳ Ｐゴシック" w:hAnsi="ＭＳ Ｐゴシック" w:cs="ＭＳ Ｐゴシック"/>
          <w:kern w:val="0"/>
          <w:sz w:val="24"/>
          <w:szCs w:val="24"/>
        </w:rPr>
        <w:t xml:space="preserve">. By contrast, the second plenary, by Professor William </w:t>
      </w:r>
      <w:proofErr w:type="spellStart"/>
      <w:r w:rsidRPr="009661F8">
        <w:rPr>
          <w:rFonts w:ascii="ＭＳ Ｐゴシック" w:eastAsia="ＭＳ Ｐゴシック" w:hAnsi="ＭＳ Ｐゴシック" w:cs="ＭＳ Ｐゴシック"/>
          <w:kern w:val="0"/>
          <w:sz w:val="24"/>
          <w:szCs w:val="24"/>
        </w:rPr>
        <w:t>Schweiker</w:t>
      </w:r>
      <w:proofErr w:type="spellEnd"/>
      <w:r w:rsidRPr="009661F8">
        <w:rPr>
          <w:rFonts w:ascii="ＭＳ Ｐゴシック" w:eastAsia="ＭＳ Ｐゴシック" w:hAnsi="ＭＳ Ｐゴシック" w:cs="ＭＳ Ｐゴシック"/>
          <w:kern w:val="0"/>
          <w:sz w:val="24"/>
          <w:szCs w:val="24"/>
        </w:rPr>
        <w:t xml:space="preserve">, University of Chicago, on "The Moral Fate of Fictive Persons: On Iris Murdoch's Humanism," made the elevated sphere of "theological ethics" understandable to non-specialists. Three panel sessions for participants later developed the theme of morality as linked to theological ethics: "Healing, Consolation and Grace," "The Faces of Love," and "Sacred Spaces: Iris Murdoch's London." There was also a special seminar for students doing research on Iris Murdoch. </w:t>
      </w:r>
    </w:p>
    <w:p w:rsidR="009661F8" w:rsidRPr="009661F8" w:rsidRDefault="009661F8" w:rsidP="009661F8">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9661F8">
        <w:rPr>
          <w:rFonts w:ascii="ＭＳ Ｐゴシック" w:eastAsia="ＭＳ Ｐゴシック" w:hAnsi="ＭＳ Ｐゴシック" w:cs="ＭＳ Ｐゴシック"/>
          <w:kern w:val="0"/>
          <w:sz w:val="24"/>
          <w:szCs w:val="24"/>
        </w:rPr>
        <w:t xml:space="preserve">　The afternoon started with a lecture by Professor Justin </w:t>
      </w:r>
      <w:proofErr w:type="spellStart"/>
      <w:r w:rsidRPr="009661F8">
        <w:rPr>
          <w:rFonts w:ascii="ＭＳ Ｐゴシック" w:eastAsia="ＭＳ Ｐゴシック" w:hAnsi="ＭＳ Ｐゴシック" w:cs="ＭＳ Ｐゴシック"/>
          <w:kern w:val="0"/>
          <w:sz w:val="24"/>
          <w:szCs w:val="24"/>
        </w:rPr>
        <w:t>Broackes</w:t>
      </w:r>
      <w:proofErr w:type="spellEnd"/>
      <w:r w:rsidRPr="009661F8">
        <w:rPr>
          <w:rFonts w:ascii="ＭＳ Ｐゴシック" w:eastAsia="ＭＳ Ｐゴシック" w:hAnsi="ＭＳ Ｐゴシック" w:cs="ＭＳ Ｐゴシック"/>
          <w:kern w:val="0"/>
          <w:sz w:val="24"/>
          <w:szCs w:val="24"/>
        </w:rPr>
        <w:t xml:space="preserve"> of Brown University: "Reading </w:t>
      </w:r>
      <w:r w:rsidRPr="009661F8">
        <w:rPr>
          <w:rFonts w:ascii="ＭＳ Ｐゴシック" w:eastAsia="ＭＳ Ｐゴシック" w:hAnsi="ＭＳ Ｐゴシック" w:cs="ＭＳ Ｐゴシック"/>
          <w:i/>
          <w:iCs/>
          <w:kern w:val="0"/>
          <w:sz w:val="24"/>
          <w:szCs w:val="24"/>
        </w:rPr>
        <w:t>The Sovereignty of Good,</w:t>
      </w:r>
      <w:r w:rsidRPr="009661F8">
        <w:rPr>
          <w:rFonts w:ascii="ＭＳ Ｐゴシック" w:eastAsia="ＭＳ Ｐゴシック" w:hAnsi="ＭＳ Ｐゴシック" w:cs="ＭＳ Ｐゴシック"/>
          <w:kern w:val="0"/>
          <w:sz w:val="24"/>
          <w:szCs w:val="24"/>
        </w:rPr>
        <w:t xml:space="preserve">" which attended to Iris Murdoch's main ideas as a moral philosopher interested in religion, thematically introducing panels on: "Religion, Morality and Buddhism" (chaired by Professor </w:t>
      </w:r>
      <w:proofErr w:type="spellStart"/>
      <w:r w:rsidRPr="009661F8">
        <w:rPr>
          <w:rFonts w:ascii="ＭＳ Ｐゴシック" w:eastAsia="ＭＳ Ｐゴシック" w:hAnsi="ＭＳ Ｐゴシック" w:cs="ＭＳ Ｐゴシック"/>
          <w:kern w:val="0"/>
          <w:sz w:val="24"/>
          <w:szCs w:val="24"/>
        </w:rPr>
        <w:t>Conradi</w:t>
      </w:r>
      <w:proofErr w:type="spellEnd"/>
      <w:r w:rsidRPr="009661F8">
        <w:rPr>
          <w:rFonts w:ascii="ＭＳ Ｐゴシック" w:eastAsia="ＭＳ Ｐゴシック" w:hAnsi="ＭＳ Ｐゴシック" w:cs="ＭＳ Ｐゴシック"/>
          <w:kern w:val="0"/>
          <w:sz w:val="24"/>
          <w:szCs w:val="24"/>
        </w:rPr>
        <w:t xml:space="preserve">), "The Gothic, Stalking and Mysticism in </w:t>
      </w:r>
      <w:r w:rsidRPr="009661F8">
        <w:rPr>
          <w:rFonts w:ascii="ＭＳ Ｐゴシック" w:eastAsia="ＭＳ Ｐゴシック" w:hAnsi="ＭＳ Ｐゴシック" w:cs="ＭＳ Ｐゴシック"/>
          <w:i/>
          <w:iCs/>
          <w:kern w:val="0"/>
          <w:sz w:val="24"/>
          <w:szCs w:val="24"/>
        </w:rPr>
        <w:t>The Sea, The Sea,</w:t>
      </w:r>
      <w:r w:rsidRPr="009661F8">
        <w:rPr>
          <w:rFonts w:ascii="ＭＳ Ｐゴシック" w:eastAsia="ＭＳ Ｐゴシック" w:hAnsi="ＭＳ Ｐゴシック" w:cs="ＭＳ Ｐゴシック"/>
          <w:kern w:val="0"/>
          <w:sz w:val="24"/>
          <w:szCs w:val="24"/>
        </w:rPr>
        <w:t xml:space="preserve">" and "Murdoch's Moral Philosophy;" as well as a seminar on the moral issues of </w:t>
      </w:r>
      <w:r w:rsidRPr="009661F8">
        <w:rPr>
          <w:rFonts w:ascii="ＭＳ Ｐゴシック" w:eastAsia="ＭＳ Ｐゴシック" w:hAnsi="ＭＳ Ｐゴシック" w:cs="ＭＳ Ｐゴシック"/>
          <w:i/>
          <w:iCs/>
          <w:kern w:val="0"/>
          <w:sz w:val="24"/>
          <w:szCs w:val="24"/>
        </w:rPr>
        <w:t>Nuns and Soldiers,</w:t>
      </w:r>
      <w:r w:rsidRPr="009661F8">
        <w:rPr>
          <w:rFonts w:ascii="ＭＳ Ｐゴシック" w:eastAsia="ＭＳ Ｐゴシック" w:hAnsi="ＭＳ Ｐゴシック" w:cs="ＭＳ Ｐゴシック"/>
          <w:kern w:val="0"/>
          <w:sz w:val="24"/>
          <w:szCs w:val="24"/>
        </w:rPr>
        <w:t xml:space="preserve"> (1980). </w:t>
      </w:r>
    </w:p>
    <w:p w:rsidR="009661F8" w:rsidRPr="009661F8" w:rsidRDefault="009661F8" w:rsidP="009661F8">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9661F8">
        <w:rPr>
          <w:rFonts w:ascii="ＭＳ Ｐゴシック" w:eastAsia="ＭＳ Ｐゴシック" w:hAnsi="ＭＳ Ｐゴシック" w:cs="ＭＳ Ｐゴシック"/>
          <w:kern w:val="0"/>
          <w:sz w:val="24"/>
          <w:szCs w:val="24"/>
        </w:rPr>
        <w:t xml:space="preserve">　The second day, Professor Richard Todd, University of Leiden, questioned: in his plenary: "What is Jackson's Dilemma?" This challenged the view that the author was already suffering acutely from Alzheimer's disease when writing her last novel. A lively discussion followed in which we heard about the clinical research being done on the language impairment of Alzheimer sufferers. </w:t>
      </w:r>
    </w:p>
    <w:p w:rsidR="009661F8" w:rsidRPr="009661F8" w:rsidRDefault="009661F8" w:rsidP="009661F8">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9661F8">
        <w:rPr>
          <w:rFonts w:ascii="ＭＳ Ｐゴシック" w:eastAsia="ＭＳ Ｐゴシック" w:hAnsi="ＭＳ Ｐゴシック" w:cs="ＭＳ Ｐゴシック"/>
          <w:kern w:val="0"/>
          <w:sz w:val="24"/>
          <w:szCs w:val="24"/>
        </w:rPr>
        <w:t xml:space="preserve">　Subsequent panels were on: "Murdoch and Masculinity; Male Dominance, Homosexuality and Adultery," "Murdoch, Morality and the Novel" (the panel of my own paper on the figure of the Pole in </w:t>
      </w:r>
      <w:r w:rsidRPr="009661F8">
        <w:rPr>
          <w:rFonts w:ascii="ＭＳ Ｐゴシック" w:eastAsia="ＭＳ Ｐゴシック" w:hAnsi="ＭＳ Ｐゴシック" w:cs="ＭＳ Ｐゴシック"/>
          <w:i/>
          <w:iCs/>
          <w:kern w:val="0"/>
          <w:sz w:val="24"/>
          <w:szCs w:val="24"/>
        </w:rPr>
        <w:t>Nuns and Soldiers</w:t>
      </w:r>
      <w:r w:rsidRPr="009661F8">
        <w:rPr>
          <w:rFonts w:ascii="ＭＳ Ｐゴシック" w:eastAsia="ＭＳ Ｐゴシック" w:hAnsi="ＭＳ Ｐゴシック" w:cs="ＭＳ Ｐゴシック"/>
          <w:kern w:val="0"/>
          <w:sz w:val="24"/>
          <w:szCs w:val="24"/>
        </w:rPr>
        <w:t xml:space="preserve">), "War, the Holocaust and the </w:t>
      </w:r>
      <w:r w:rsidRPr="009661F8">
        <w:rPr>
          <w:rFonts w:ascii="ＭＳ Ｐゴシック" w:eastAsia="ＭＳ Ｐゴシック" w:hAnsi="ＭＳ Ｐゴシック" w:cs="ＭＳ Ｐゴシック"/>
          <w:kern w:val="0"/>
          <w:sz w:val="24"/>
          <w:szCs w:val="24"/>
        </w:rPr>
        <w:lastRenderedPageBreak/>
        <w:t xml:space="preserve">Moral Responsibility of the Writer." A "Teaching Panel," had teachers of Iris Murdoch discussing their experiences. </w:t>
      </w:r>
    </w:p>
    <w:p w:rsidR="009661F8" w:rsidRPr="009661F8" w:rsidRDefault="009661F8" w:rsidP="009661F8">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9661F8">
        <w:rPr>
          <w:rFonts w:ascii="ＭＳ Ｐゴシック" w:eastAsia="ＭＳ Ｐゴシック" w:hAnsi="ＭＳ Ｐゴシック" w:cs="ＭＳ Ｐゴシック"/>
          <w:kern w:val="0"/>
          <w:sz w:val="24"/>
          <w:szCs w:val="24"/>
        </w:rPr>
        <w:t xml:space="preserve">　The final session began with a plenary talk by Mark Patrick </w:t>
      </w:r>
      <w:proofErr w:type="spellStart"/>
      <w:r w:rsidRPr="009661F8">
        <w:rPr>
          <w:rFonts w:ascii="ＭＳ Ｐゴシック" w:eastAsia="ＭＳ Ｐゴシック" w:hAnsi="ＭＳ Ｐゴシック" w:cs="ＭＳ Ｐゴシック"/>
          <w:kern w:val="0"/>
          <w:sz w:val="24"/>
          <w:szCs w:val="24"/>
        </w:rPr>
        <w:t>Hederman</w:t>
      </w:r>
      <w:proofErr w:type="spellEnd"/>
      <w:r w:rsidRPr="009661F8">
        <w:rPr>
          <w:rFonts w:ascii="ＭＳ Ｐゴシック" w:eastAsia="ＭＳ Ｐゴシック" w:hAnsi="ＭＳ Ｐゴシック" w:cs="ＭＳ Ｐゴシック"/>
          <w:kern w:val="0"/>
          <w:sz w:val="24"/>
          <w:szCs w:val="24"/>
        </w:rPr>
        <w:t xml:space="preserve">, Benedictine monk at </w:t>
      </w:r>
      <w:proofErr w:type="spellStart"/>
      <w:r w:rsidRPr="009661F8">
        <w:rPr>
          <w:rFonts w:ascii="ＭＳ Ｐゴシック" w:eastAsia="ＭＳ Ｐゴシック" w:hAnsi="ＭＳ Ｐゴシック" w:cs="ＭＳ Ｐゴシック"/>
          <w:kern w:val="0"/>
          <w:sz w:val="24"/>
          <w:szCs w:val="24"/>
        </w:rPr>
        <w:t>Glenstal</w:t>
      </w:r>
      <w:proofErr w:type="spellEnd"/>
      <w:r w:rsidRPr="009661F8">
        <w:rPr>
          <w:rFonts w:ascii="ＭＳ Ｐゴシック" w:eastAsia="ＭＳ Ｐゴシック" w:hAnsi="ＭＳ Ｐゴシック" w:cs="ＭＳ Ｐゴシック"/>
          <w:kern w:val="0"/>
          <w:sz w:val="24"/>
          <w:szCs w:val="24"/>
        </w:rPr>
        <w:t xml:space="preserve"> Abbey, </w:t>
      </w:r>
      <w:proofErr w:type="spellStart"/>
      <w:r w:rsidRPr="009661F8">
        <w:rPr>
          <w:rFonts w:ascii="ＭＳ Ｐゴシック" w:eastAsia="ＭＳ Ｐゴシック" w:hAnsi="ＭＳ Ｐゴシック" w:cs="ＭＳ Ｐゴシック"/>
          <w:kern w:val="0"/>
          <w:sz w:val="24"/>
          <w:szCs w:val="24"/>
        </w:rPr>
        <w:t>Murroe</w:t>
      </w:r>
      <w:proofErr w:type="spellEnd"/>
      <w:r w:rsidRPr="009661F8">
        <w:rPr>
          <w:rFonts w:ascii="ＭＳ Ｐゴシック" w:eastAsia="ＭＳ Ｐゴシック" w:hAnsi="ＭＳ Ｐゴシック" w:cs="ＭＳ Ｐゴシック"/>
          <w:kern w:val="0"/>
          <w:sz w:val="24"/>
          <w:szCs w:val="24"/>
        </w:rPr>
        <w:t xml:space="preserve">, </w:t>
      </w:r>
      <w:proofErr w:type="gramStart"/>
      <w:r w:rsidRPr="009661F8">
        <w:rPr>
          <w:rFonts w:ascii="ＭＳ Ｐゴシック" w:eastAsia="ＭＳ Ｐゴシック" w:hAnsi="ＭＳ Ｐゴシック" w:cs="ＭＳ Ｐゴシック"/>
          <w:kern w:val="0"/>
          <w:sz w:val="24"/>
          <w:szCs w:val="24"/>
        </w:rPr>
        <w:t>Limerick</w:t>
      </w:r>
      <w:proofErr w:type="gramEnd"/>
      <w:r w:rsidRPr="009661F8">
        <w:rPr>
          <w:rFonts w:ascii="ＭＳ Ｐゴシック" w:eastAsia="ＭＳ Ｐゴシック" w:hAnsi="ＭＳ Ｐゴシック" w:cs="ＭＳ Ｐゴシック"/>
          <w:kern w:val="0"/>
          <w:sz w:val="24"/>
          <w:szCs w:val="24"/>
        </w:rPr>
        <w:t xml:space="preserve">: "Iris Murdoch, Morality and the Novel." Then followed our last panels on: "Iris Murdoch's Reception in Spain," "Authorial Fingerprints and Narrative Devices," and "Philosophers, Preachers, Parables and Particulars." This last summed up the diversity of the conference, so successfully inter-disciplinary among academics, and with refreshing non-academic input from general readers. </w:t>
      </w:r>
    </w:p>
    <w:p w:rsidR="009661F8" w:rsidRPr="009661F8" w:rsidRDefault="009661F8" w:rsidP="009661F8">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9661F8">
        <w:rPr>
          <w:rFonts w:ascii="ＭＳ Ｐゴシック" w:eastAsia="ＭＳ Ｐゴシック" w:hAnsi="ＭＳ Ｐゴシック" w:cs="ＭＳ Ｐゴシック"/>
          <w:kern w:val="0"/>
          <w:sz w:val="24"/>
          <w:szCs w:val="24"/>
        </w:rPr>
        <w:t xml:space="preserve">　We left the conference well-pleased and intellectually stimulated, eager to continue research and teaching. To my mind this conference was in many ways the best of the three we have had in Britain. </w:t>
      </w:r>
    </w:p>
    <w:p w:rsidR="009661F8" w:rsidRPr="009661F8" w:rsidRDefault="009661F8" w:rsidP="009661F8">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rsidR="00F3153F" w:rsidRPr="009661F8" w:rsidRDefault="00F3153F"/>
    <w:sectPr w:rsidR="00F3153F" w:rsidRPr="009661F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1F8"/>
    <w:rsid w:val="009661F8"/>
    <w:rsid w:val="00F31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661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661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303426">
      <w:bodyDiv w:val="1"/>
      <w:marLeft w:val="5"/>
      <w:marRight w:val="5"/>
      <w:marTop w:val="2"/>
      <w:marBottom w:val="2"/>
      <w:divBdr>
        <w:top w:val="none" w:sz="0" w:space="0" w:color="auto"/>
        <w:left w:val="none" w:sz="0" w:space="0" w:color="auto"/>
        <w:bottom w:val="none" w:sz="0" w:space="0" w:color="auto"/>
        <w:right w:val="none" w:sz="0" w:space="0" w:color="auto"/>
      </w:divBdr>
      <w:divsChild>
        <w:div w:id="2126389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2012-03-01T01:53:00Z</dcterms:created>
  <dcterms:modified xsi:type="dcterms:W3CDTF">2012-03-01T01:54:00Z</dcterms:modified>
</cp:coreProperties>
</file>